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5019"/>
      </w:tblGrid>
      <w:tr w:rsidR="00CE09BB" w14:paraId="4E517202" w14:textId="77777777">
        <w:tblPrEx>
          <w:tblCellMar>
            <w:top w:w="0" w:type="dxa"/>
            <w:bottom w:w="0" w:type="dxa"/>
          </w:tblCellMar>
        </w:tblPrEx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282F" w14:textId="77777777" w:rsidR="00CE09BB" w:rsidRDefault="00AF0830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PERSONAL DATA OF A TRANSLATOR </w:t>
            </w:r>
          </w:p>
        </w:tc>
      </w:tr>
      <w:tr w:rsidR="00CE09BB" w14:paraId="17FE79F6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95E3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Name and surname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F32B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3959D59A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94D5" w14:textId="77777777" w:rsidR="00CE09BB" w:rsidRDefault="00AF0830">
            <w:pPr>
              <w:spacing w:after="0" w:line="240" w:lineRule="auto"/>
            </w:pPr>
            <w:r>
              <w:rPr>
                <w:lang w:val="en-GB"/>
              </w:rPr>
              <w:t xml:space="preserve">Date of birth </w:t>
            </w:r>
            <w:r>
              <w:rPr>
                <w:i/>
                <w:sz w:val="16"/>
                <w:szCs w:val="16"/>
                <w:lang w:val="en-GB"/>
              </w:rPr>
              <w:t xml:space="preserve">(in the following format: </w:t>
            </w:r>
            <w:proofErr w:type="spellStart"/>
            <w:r>
              <w:rPr>
                <w:i/>
                <w:sz w:val="16"/>
                <w:szCs w:val="16"/>
                <w:lang w:val="en-GB"/>
              </w:rPr>
              <w:t>dd.mm.yyyy</w:t>
            </w:r>
            <w:proofErr w:type="spellEnd"/>
            <w:r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6746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427BC343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415F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Permanent residence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BDD8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2831B8D6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B93C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Currently living at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E8BE" w14:textId="77777777" w:rsidR="00CE09BB" w:rsidRDefault="00CE09BB">
            <w:pPr>
              <w:spacing w:after="0" w:line="240" w:lineRule="auto"/>
              <w:rPr>
                <w:lang w:val="it-IT"/>
              </w:rPr>
            </w:pPr>
          </w:p>
        </w:tc>
      </w:tr>
      <w:tr w:rsidR="00CE09BB" w14:paraId="43932BB9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AE3B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PESEL </w:t>
            </w:r>
          </w:p>
          <w:p w14:paraId="2E04C1A9" w14:textId="77777777" w:rsidR="00CE09BB" w:rsidRDefault="00AF0830">
            <w:pPr>
              <w:spacing w:after="0" w:line="240" w:lineRule="auto"/>
            </w:pPr>
            <w:r>
              <w:rPr>
                <w:sz w:val="16"/>
                <w:szCs w:val="16"/>
                <w:lang w:val="en-GB"/>
              </w:rPr>
              <w:t>In case of working on contracts on</w:t>
            </w:r>
            <w:r>
              <w:rPr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commission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3B07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10CA45C8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12A2F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F59C" w14:textId="77777777" w:rsidR="00CE09BB" w:rsidRDefault="00CE09BB">
            <w:pPr>
              <w:spacing w:after="0" w:line="240" w:lineRule="auto"/>
              <w:rPr>
                <w:lang w:val="it-IT"/>
              </w:rPr>
            </w:pPr>
          </w:p>
        </w:tc>
      </w:tr>
      <w:tr w:rsidR="00CE09BB" w14:paraId="4E512EB6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3BE68" w14:textId="77777777" w:rsidR="00CE09BB" w:rsidRDefault="00AF0830">
            <w:pPr>
              <w:spacing w:after="0" w:line="240" w:lineRule="auto"/>
            </w:pPr>
            <w:hyperlink r:id="rId7" w:history="1">
              <w:r>
                <w:rPr>
                  <w:lang w:val="en-GB"/>
                </w:rPr>
                <w:t>The</w:t>
              </w:r>
            </w:hyperlink>
            <w:r>
              <w:rPr>
                <w:lang w:val="en-GB"/>
              </w:rPr>
              <w:t> </w:t>
            </w:r>
            <w:hyperlink r:id="rId8" w:history="1">
              <w:r>
                <w:rPr>
                  <w:lang w:val="en-GB"/>
                </w:rPr>
                <w:t>Inland</w:t>
              </w:r>
            </w:hyperlink>
            <w:r>
              <w:rPr>
                <w:lang w:val="en-GB"/>
              </w:rPr>
              <w:t> </w:t>
            </w:r>
            <w:hyperlink r:id="rId9" w:history="1">
              <w:r>
                <w:rPr>
                  <w:lang w:val="en-GB"/>
                </w:rPr>
                <w:t>Revenue</w:t>
              </w:r>
            </w:hyperlink>
            <w:r>
              <w:rPr>
                <w:lang w:val="en-GB"/>
              </w:rPr>
              <w:t> </w:t>
            </w:r>
            <w:hyperlink r:id="rId10" w:history="1">
              <w:r>
                <w:rPr>
                  <w:lang w:val="en-GB"/>
                </w:rPr>
                <w:t>Office</w:t>
              </w:r>
            </w:hyperlink>
            <w:r>
              <w:rPr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please give also its address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70D3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7506AAE2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D0B7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The translation mode preferred:</w:t>
            </w:r>
          </w:p>
          <w:p w14:paraId="2B48B2BB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written / interpreting:</w:t>
            </w:r>
          </w:p>
          <w:p w14:paraId="1EFD76E5" w14:textId="77777777" w:rsidR="00CE09BB" w:rsidRDefault="00AF08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284"/>
              <w:rPr>
                <w:lang w:val="en-GB"/>
              </w:rPr>
            </w:pPr>
            <w:r>
              <w:rPr>
                <w:lang w:val="en-GB"/>
              </w:rPr>
              <w:t>consecutive, b)   simultaneous.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E330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152F524F" w14:textId="77777777">
        <w:tblPrEx>
          <w:tblCellMar>
            <w:top w:w="0" w:type="dxa"/>
            <w:bottom w:w="0" w:type="dxa"/>
          </w:tblCellMar>
        </w:tblPrEx>
        <w:tc>
          <w:tcPr>
            <w:tcW w:w="9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A973" w14:textId="77777777" w:rsidR="00CE09BB" w:rsidRDefault="00AF0830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Languages used for translations:</w:t>
            </w:r>
          </w:p>
        </w:tc>
      </w:tr>
      <w:tr w:rsidR="00CE09BB" w14:paraId="61BF8399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56A6" w14:textId="77777777" w:rsidR="00CE09BB" w:rsidRDefault="00AF0830">
            <w:pPr>
              <w:spacing w:after="0" w:line="240" w:lineRule="auto"/>
            </w:pPr>
            <w:r>
              <w:rPr>
                <w:lang w:val="en-GB"/>
              </w:rPr>
              <w:t>Mother language</w:t>
            </w:r>
            <w:r>
              <w:rPr>
                <w:i/>
                <w:sz w:val="16"/>
                <w:szCs w:val="16"/>
                <w:lang w:val="en-US"/>
              </w:rPr>
              <w:t xml:space="preserve"> (learnt in the country of birth)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EFC0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43908E94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5F2D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First (main) foreign language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E59D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44794C0E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95BD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Second (additional) foreign language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428F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5D464079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8255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Third (if used) foreign language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017F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5AD8020C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4BE7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Possible language combinations</w:t>
            </w:r>
          </w:p>
          <w:p w14:paraId="6A80D6F9" w14:textId="77777777" w:rsidR="00CE09BB" w:rsidRDefault="00AF0830">
            <w:pPr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Please specify them using the 2-letter ISO codes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0A9C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18FCD7BF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7E79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Current phone number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A1F3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30037850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8697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(Main) email address used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1E47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30E135BB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6BD5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(Additional) email address used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8AE4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05DCC67A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05CC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Manner of settlement:</w:t>
            </w:r>
          </w:p>
          <w:p w14:paraId="36064C29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operating an own business enterprise (invoices) or other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8DB3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7F25E3FA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DD83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Translation tools used: SDL Trados (or other CAT tools, such as Memo Q)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C9DFD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0523FBDA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7E255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Do you do interpreting?</w:t>
            </w:r>
          </w:p>
          <w:p w14:paraId="22A2C21A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-consecutive / simultaneous (cabin)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3696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601E2903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8820" w14:textId="77777777" w:rsidR="00CE09BB" w:rsidRDefault="00AF0830">
            <w:pPr>
              <w:spacing w:after="0" w:line="240" w:lineRule="auto"/>
            </w:pPr>
            <w:r>
              <w:rPr>
                <w:lang w:val="en-GB"/>
              </w:rPr>
              <w:t>Prefe</w:t>
            </w:r>
            <w:r>
              <w:rPr>
                <w:lang w:val="en-GB"/>
              </w:rPr>
              <w:t xml:space="preserve">rred economic sectors / domains of life concerning the translations </w:t>
            </w:r>
            <w:r>
              <w:rPr>
                <w:b/>
                <w:bCs/>
                <w:sz w:val="20"/>
                <w:szCs w:val="20"/>
                <w:lang w:val="en-GB"/>
              </w:rPr>
              <w:t>(important):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1ABB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12AF162B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30F6" w14:textId="77777777" w:rsidR="00CE09BB" w:rsidRDefault="00AF083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EAD1" w14:textId="77777777" w:rsidR="00CE09BB" w:rsidRDefault="00CE09BB">
            <w:pPr>
              <w:spacing w:after="0" w:line="240" w:lineRule="auto"/>
              <w:rPr>
                <w:lang w:val="en-GB"/>
              </w:rPr>
            </w:pPr>
          </w:p>
        </w:tc>
      </w:tr>
      <w:tr w:rsidR="00CE09BB" w14:paraId="4F0ED8A8" w14:textId="77777777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203F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Updated Curriculum vitae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0CAC" w14:textId="77777777" w:rsidR="00CE09BB" w:rsidRDefault="00AF0830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attachment</w:t>
            </w:r>
          </w:p>
        </w:tc>
      </w:tr>
    </w:tbl>
    <w:p w14:paraId="079A8B63" w14:textId="77777777" w:rsidR="00CE09BB" w:rsidRDefault="00CE09BB">
      <w:pPr>
        <w:rPr>
          <w:lang w:val="en-US"/>
        </w:rPr>
      </w:pPr>
    </w:p>
    <w:sectPr w:rsidR="00CE09BB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9E2A" w14:textId="77777777" w:rsidR="00AF0830" w:rsidRDefault="00AF0830">
      <w:pPr>
        <w:spacing w:after="0" w:line="240" w:lineRule="auto"/>
      </w:pPr>
      <w:r>
        <w:separator/>
      </w:r>
    </w:p>
  </w:endnote>
  <w:endnote w:type="continuationSeparator" w:id="0">
    <w:p w14:paraId="411AF4E9" w14:textId="77777777" w:rsidR="00AF0830" w:rsidRDefault="00AF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0244" w14:textId="77777777" w:rsidR="00AF0830" w:rsidRDefault="00AF08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B977B6" w14:textId="77777777" w:rsidR="00AF0830" w:rsidRDefault="00AF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B4469"/>
    <w:multiLevelType w:val="multilevel"/>
    <w:tmpl w:val="488216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09BB"/>
    <w:rsid w:val="00AF0830"/>
    <w:rsid w:val="00CE09BB"/>
    <w:rsid w:val="00F2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292"/>
  <w15:docId w15:val="{099BBEEC-CD54-4780-88F8-F3B6C92D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e">
    <w:name w:val="Normale"/>
  </w:style>
  <w:style w:type="character" w:customStyle="1" w:styleId="Carpredefinitoparagrafo">
    <w:name w:val="Car. predefinito paragrafo"/>
  </w:style>
  <w:style w:type="paragraph" w:styleId="Akapitzlist">
    <w:name w:val="List Paragraph"/>
    <w:basedOn w:val="Normalny"/>
    <w:pPr>
      <w:ind w:left="720"/>
    </w:pPr>
  </w:style>
  <w:style w:type="character" w:styleId="Pogrubienie">
    <w:name w:val="Strong"/>
    <w:basedOn w:val="Domylnaczcionkaakapitu"/>
    <w:rPr>
      <w:b/>
      <w:bCs/>
    </w:rPr>
  </w:style>
  <w:style w:type="paragraph" w:customStyle="1" w:styleId="Zawartotabeli">
    <w:name w:val="Zawartość tabeli"/>
    <w:basedOn w:val="Tekstpodstawowy"/>
    <w:pPr>
      <w:widowControl w:val="0"/>
      <w:suppressLineNumbers/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med1">
    <w:name w:val="med1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pons.com/translate/english-polish/In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pons.com/translate/english-polish/th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n.pons.com/translate/english-polish/Off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pons.com/translate/english-polish/Reven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Jacek Gurgul</cp:lastModifiedBy>
  <cp:revision>2</cp:revision>
  <dcterms:created xsi:type="dcterms:W3CDTF">2022-02-17T09:12:00Z</dcterms:created>
  <dcterms:modified xsi:type="dcterms:W3CDTF">2022-02-17T09:12:00Z</dcterms:modified>
</cp:coreProperties>
</file>